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942F7" w14:textId="2C0C1CE1" w:rsidR="007277A7" w:rsidRPr="00B20C5C" w:rsidRDefault="007277A7" w:rsidP="00AD58BC">
      <w:pPr>
        <w:bidi/>
        <w:spacing w:line="276" w:lineRule="auto"/>
        <w:jc w:val="both"/>
        <w:rPr>
          <w:rFonts w:cs="B Mitra"/>
          <w:b/>
          <w:bCs/>
          <w:sz w:val="28"/>
          <w:szCs w:val="28"/>
        </w:rPr>
      </w:pPr>
      <w:bookmarkStart w:id="0" w:name="_GoBack"/>
      <w:bookmarkEnd w:id="0"/>
      <w:r w:rsidRPr="007277A7">
        <w:rPr>
          <w:rFonts w:cs="B Mitra"/>
          <w:sz w:val="26"/>
          <w:szCs w:val="26"/>
        </w:rPr>
        <w:t xml:space="preserve"> </w:t>
      </w:r>
      <w:r w:rsidRPr="00B20C5C">
        <w:rPr>
          <w:rFonts w:cs="B Mitra"/>
          <w:b/>
          <w:bCs/>
          <w:sz w:val="28"/>
          <w:szCs w:val="28"/>
          <w:rtl/>
        </w:rPr>
        <w:t>معرف</w:t>
      </w:r>
      <w:r w:rsidRPr="00B20C5C">
        <w:rPr>
          <w:rFonts w:cs="B Mitra" w:hint="cs"/>
          <w:b/>
          <w:bCs/>
          <w:sz w:val="28"/>
          <w:szCs w:val="28"/>
          <w:rtl/>
        </w:rPr>
        <w:t>ی</w:t>
      </w:r>
      <w:r w:rsidRPr="00B20C5C">
        <w:rPr>
          <w:rFonts w:cs="B Mitra"/>
          <w:b/>
          <w:bCs/>
          <w:sz w:val="28"/>
          <w:szCs w:val="28"/>
          <w:rtl/>
        </w:rPr>
        <w:t xml:space="preserve"> جشنواره آموزش</w:t>
      </w:r>
      <w:r w:rsidRPr="00B20C5C">
        <w:rPr>
          <w:rFonts w:cs="B Mitra" w:hint="cs"/>
          <w:b/>
          <w:bCs/>
          <w:sz w:val="28"/>
          <w:szCs w:val="28"/>
          <w:rtl/>
        </w:rPr>
        <w:t>ی</w:t>
      </w:r>
      <w:r w:rsidRPr="00B20C5C">
        <w:rPr>
          <w:rFonts w:cs="B Mitra"/>
          <w:b/>
          <w:bCs/>
          <w:sz w:val="28"/>
          <w:szCs w:val="28"/>
          <w:rtl/>
        </w:rPr>
        <w:t xml:space="preserve"> شه</w:t>
      </w:r>
      <w:r w:rsidRPr="00B20C5C">
        <w:rPr>
          <w:rFonts w:cs="B Mitra" w:hint="cs"/>
          <w:b/>
          <w:bCs/>
          <w:sz w:val="28"/>
          <w:szCs w:val="28"/>
          <w:rtl/>
        </w:rPr>
        <w:t>ی</w:t>
      </w:r>
      <w:r w:rsidRPr="00B20C5C">
        <w:rPr>
          <w:rFonts w:cs="B Mitra" w:hint="eastAsia"/>
          <w:b/>
          <w:bCs/>
          <w:sz w:val="28"/>
          <w:szCs w:val="28"/>
          <w:rtl/>
        </w:rPr>
        <w:t>د</w:t>
      </w:r>
      <w:r w:rsidRPr="00B20C5C">
        <w:rPr>
          <w:rFonts w:cs="B Mitra"/>
          <w:b/>
          <w:bCs/>
          <w:sz w:val="28"/>
          <w:szCs w:val="28"/>
          <w:rtl/>
        </w:rPr>
        <w:t xml:space="preserve"> مطهر</w:t>
      </w:r>
      <w:r w:rsidRPr="00B20C5C">
        <w:rPr>
          <w:rFonts w:cs="B Mitra" w:hint="cs"/>
          <w:b/>
          <w:bCs/>
          <w:sz w:val="28"/>
          <w:szCs w:val="28"/>
          <w:rtl/>
        </w:rPr>
        <w:t>ی</w:t>
      </w:r>
    </w:p>
    <w:p w14:paraId="2E49EE86" w14:textId="10F98763" w:rsidR="00B20C5C" w:rsidRPr="007277A7" w:rsidRDefault="007277A7" w:rsidP="00B20C5C">
      <w:pPr>
        <w:bidi/>
        <w:spacing w:line="276" w:lineRule="auto"/>
        <w:jc w:val="both"/>
        <w:rPr>
          <w:rFonts w:cs="B Mitra"/>
          <w:sz w:val="26"/>
          <w:szCs w:val="26"/>
        </w:rPr>
      </w:pPr>
      <w:r w:rsidRPr="00AD58BC">
        <w:rPr>
          <w:rFonts w:cs="B Mitra"/>
          <w:b/>
          <w:bCs/>
          <w:sz w:val="26"/>
          <w:szCs w:val="26"/>
          <w:rtl/>
        </w:rPr>
        <w:t>جشنواره آموزش</w:t>
      </w:r>
      <w:r w:rsidRPr="00AD58BC">
        <w:rPr>
          <w:rFonts w:cs="B Mitra" w:hint="cs"/>
          <w:b/>
          <w:bCs/>
          <w:sz w:val="26"/>
          <w:szCs w:val="26"/>
          <w:rtl/>
        </w:rPr>
        <w:t>ی</w:t>
      </w:r>
      <w:r w:rsidRPr="00AD58BC">
        <w:rPr>
          <w:rFonts w:cs="B Mitra"/>
          <w:b/>
          <w:bCs/>
          <w:sz w:val="26"/>
          <w:szCs w:val="26"/>
          <w:rtl/>
        </w:rPr>
        <w:t xml:space="preserve"> شه</w:t>
      </w:r>
      <w:r w:rsidRPr="00AD58BC">
        <w:rPr>
          <w:rFonts w:cs="B Mitra" w:hint="cs"/>
          <w:b/>
          <w:bCs/>
          <w:sz w:val="26"/>
          <w:szCs w:val="26"/>
          <w:rtl/>
        </w:rPr>
        <w:t>ی</w:t>
      </w:r>
      <w:r w:rsidRPr="00AD58BC">
        <w:rPr>
          <w:rFonts w:cs="B Mitra" w:hint="eastAsia"/>
          <w:b/>
          <w:bCs/>
          <w:sz w:val="26"/>
          <w:szCs w:val="26"/>
          <w:rtl/>
        </w:rPr>
        <w:t>د</w:t>
      </w:r>
      <w:r w:rsidRPr="00AD58BC">
        <w:rPr>
          <w:rFonts w:cs="B Mitra"/>
          <w:b/>
          <w:bCs/>
          <w:sz w:val="26"/>
          <w:szCs w:val="26"/>
          <w:rtl/>
        </w:rPr>
        <w:t xml:space="preserve"> مطهر</w:t>
      </w:r>
      <w:r w:rsidRPr="00AD58BC">
        <w:rPr>
          <w:rFonts w:cs="B Mitra" w:hint="cs"/>
          <w:b/>
          <w:bCs/>
          <w:sz w:val="26"/>
          <w:szCs w:val="26"/>
          <w:rtl/>
        </w:rPr>
        <w:t>ی</w:t>
      </w:r>
      <w:r w:rsidRPr="007277A7">
        <w:rPr>
          <w:rFonts w:cs="B Mitra"/>
          <w:sz w:val="26"/>
          <w:szCs w:val="26"/>
          <w:rtl/>
        </w:rPr>
        <w:t xml:space="preserve"> به‌عنوان </w:t>
      </w:r>
      <w:r w:rsidRPr="007277A7">
        <w:rPr>
          <w:rFonts w:cs="B Mitra" w:hint="cs"/>
          <w:sz w:val="26"/>
          <w:szCs w:val="26"/>
          <w:rtl/>
        </w:rPr>
        <w:t>ی</w:t>
      </w:r>
      <w:r w:rsidRPr="007277A7">
        <w:rPr>
          <w:rFonts w:cs="B Mitra" w:hint="eastAsia"/>
          <w:sz w:val="26"/>
          <w:szCs w:val="26"/>
          <w:rtl/>
        </w:rPr>
        <w:t>ک</w:t>
      </w:r>
      <w:r w:rsidRPr="007277A7">
        <w:rPr>
          <w:rFonts w:cs="B Mitra"/>
          <w:sz w:val="26"/>
          <w:szCs w:val="26"/>
          <w:rtl/>
        </w:rPr>
        <w:t xml:space="preserve"> رو</w:t>
      </w:r>
      <w:r w:rsidRPr="007277A7">
        <w:rPr>
          <w:rFonts w:cs="B Mitra" w:hint="cs"/>
          <w:sz w:val="26"/>
          <w:szCs w:val="26"/>
          <w:rtl/>
        </w:rPr>
        <w:t>ی</w:t>
      </w:r>
      <w:r w:rsidRPr="007277A7">
        <w:rPr>
          <w:rFonts w:cs="B Mitra" w:hint="eastAsia"/>
          <w:sz w:val="26"/>
          <w:szCs w:val="26"/>
          <w:rtl/>
        </w:rPr>
        <w:t>داد</w:t>
      </w:r>
      <w:r w:rsidRPr="007277A7">
        <w:rPr>
          <w:rFonts w:cs="B Mitra"/>
          <w:sz w:val="26"/>
          <w:szCs w:val="26"/>
          <w:rtl/>
        </w:rPr>
        <w:t xml:space="preserve"> برجسته در عرصه آموزش پزشک</w:t>
      </w:r>
      <w:r w:rsidRPr="007277A7">
        <w:rPr>
          <w:rFonts w:cs="B Mitra" w:hint="cs"/>
          <w:sz w:val="26"/>
          <w:szCs w:val="26"/>
          <w:rtl/>
        </w:rPr>
        <w:t>ی</w:t>
      </w:r>
      <w:r w:rsidRPr="007277A7">
        <w:rPr>
          <w:rFonts w:cs="B Mitra"/>
          <w:sz w:val="26"/>
          <w:szCs w:val="26"/>
          <w:rtl/>
        </w:rPr>
        <w:t xml:space="preserve"> کشور، با هدف تجل</w:t>
      </w:r>
      <w:r w:rsidRPr="007277A7">
        <w:rPr>
          <w:rFonts w:cs="B Mitra" w:hint="cs"/>
          <w:sz w:val="26"/>
          <w:szCs w:val="26"/>
          <w:rtl/>
        </w:rPr>
        <w:t>ی</w:t>
      </w:r>
      <w:r w:rsidRPr="007277A7">
        <w:rPr>
          <w:rFonts w:cs="B Mitra" w:hint="eastAsia"/>
          <w:sz w:val="26"/>
          <w:szCs w:val="26"/>
          <w:rtl/>
        </w:rPr>
        <w:t>ل</w:t>
      </w:r>
      <w:r w:rsidRPr="007277A7">
        <w:rPr>
          <w:rFonts w:cs="B Mitra"/>
          <w:sz w:val="26"/>
          <w:szCs w:val="26"/>
          <w:rtl/>
        </w:rPr>
        <w:t xml:space="preserve"> و قدردان</w:t>
      </w:r>
      <w:r w:rsidRPr="007277A7">
        <w:rPr>
          <w:rFonts w:cs="B Mitra" w:hint="cs"/>
          <w:sz w:val="26"/>
          <w:szCs w:val="26"/>
          <w:rtl/>
        </w:rPr>
        <w:t>ی</w:t>
      </w:r>
      <w:r w:rsidRPr="007277A7">
        <w:rPr>
          <w:rFonts w:cs="B Mitra"/>
          <w:sz w:val="26"/>
          <w:szCs w:val="26"/>
          <w:rtl/>
        </w:rPr>
        <w:t xml:space="preserve"> از اسات</w:t>
      </w:r>
      <w:r w:rsidRPr="007277A7">
        <w:rPr>
          <w:rFonts w:cs="B Mitra" w:hint="cs"/>
          <w:sz w:val="26"/>
          <w:szCs w:val="26"/>
          <w:rtl/>
        </w:rPr>
        <w:t>ی</w:t>
      </w:r>
      <w:r w:rsidRPr="007277A7">
        <w:rPr>
          <w:rFonts w:cs="B Mitra" w:hint="eastAsia"/>
          <w:sz w:val="26"/>
          <w:szCs w:val="26"/>
          <w:rtl/>
        </w:rPr>
        <w:t>د</w:t>
      </w:r>
      <w:r w:rsidRPr="007277A7">
        <w:rPr>
          <w:rFonts w:cs="B Mitra"/>
          <w:sz w:val="26"/>
          <w:szCs w:val="26"/>
          <w:rtl/>
        </w:rPr>
        <w:t xml:space="preserve"> و متخصص</w:t>
      </w:r>
      <w:r w:rsidRPr="007277A7">
        <w:rPr>
          <w:rFonts w:cs="B Mitra" w:hint="cs"/>
          <w:sz w:val="26"/>
          <w:szCs w:val="26"/>
          <w:rtl/>
        </w:rPr>
        <w:t>ی</w:t>
      </w:r>
      <w:r w:rsidRPr="007277A7">
        <w:rPr>
          <w:rFonts w:cs="B Mitra" w:hint="eastAsia"/>
          <w:sz w:val="26"/>
          <w:szCs w:val="26"/>
          <w:rtl/>
        </w:rPr>
        <w:t>ن</w:t>
      </w:r>
      <w:r w:rsidRPr="007277A7">
        <w:rPr>
          <w:rFonts w:cs="B Mitra"/>
          <w:sz w:val="26"/>
          <w:szCs w:val="26"/>
          <w:rtl/>
        </w:rPr>
        <w:t xml:space="preserve"> حوزه آموزش پزشک</w:t>
      </w:r>
      <w:r w:rsidRPr="007277A7">
        <w:rPr>
          <w:rFonts w:cs="B Mitra" w:hint="cs"/>
          <w:sz w:val="26"/>
          <w:szCs w:val="26"/>
          <w:rtl/>
        </w:rPr>
        <w:t>ی</w:t>
      </w:r>
      <w:r w:rsidRPr="007277A7">
        <w:rPr>
          <w:rFonts w:cs="B Mitra" w:hint="eastAsia"/>
          <w:sz w:val="26"/>
          <w:szCs w:val="26"/>
          <w:rtl/>
        </w:rPr>
        <w:t>،</w:t>
      </w:r>
      <w:r w:rsidRPr="007277A7">
        <w:rPr>
          <w:rFonts w:cs="B Mitra"/>
          <w:sz w:val="26"/>
          <w:szCs w:val="26"/>
          <w:rtl/>
        </w:rPr>
        <w:t xml:space="preserve"> به‌منظور شناسا</w:t>
      </w:r>
      <w:r w:rsidRPr="007277A7">
        <w:rPr>
          <w:rFonts w:cs="B Mitra" w:hint="cs"/>
          <w:sz w:val="26"/>
          <w:szCs w:val="26"/>
          <w:rtl/>
        </w:rPr>
        <w:t>یی</w:t>
      </w:r>
      <w:r w:rsidRPr="007277A7">
        <w:rPr>
          <w:rFonts w:cs="B Mitra"/>
          <w:sz w:val="26"/>
          <w:szCs w:val="26"/>
          <w:rtl/>
        </w:rPr>
        <w:t xml:space="preserve"> و معرف</w:t>
      </w:r>
      <w:r w:rsidRPr="007277A7">
        <w:rPr>
          <w:rFonts w:cs="B Mitra" w:hint="cs"/>
          <w:sz w:val="26"/>
          <w:szCs w:val="26"/>
          <w:rtl/>
        </w:rPr>
        <w:t>ی</w:t>
      </w:r>
      <w:r w:rsidRPr="007277A7">
        <w:rPr>
          <w:rFonts w:cs="B Mitra"/>
          <w:sz w:val="26"/>
          <w:szCs w:val="26"/>
          <w:rtl/>
        </w:rPr>
        <w:t xml:space="preserve"> فرآ</w:t>
      </w:r>
      <w:r w:rsidRPr="007277A7">
        <w:rPr>
          <w:rFonts w:cs="B Mitra" w:hint="cs"/>
          <w:sz w:val="26"/>
          <w:szCs w:val="26"/>
          <w:rtl/>
        </w:rPr>
        <w:t>ی</w:t>
      </w:r>
      <w:r w:rsidRPr="007277A7">
        <w:rPr>
          <w:rFonts w:cs="B Mitra" w:hint="eastAsia"/>
          <w:sz w:val="26"/>
          <w:szCs w:val="26"/>
          <w:rtl/>
        </w:rPr>
        <w:t>ندها</w:t>
      </w:r>
      <w:r w:rsidRPr="007277A7">
        <w:rPr>
          <w:rFonts w:cs="B Mitra" w:hint="cs"/>
          <w:sz w:val="26"/>
          <w:szCs w:val="26"/>
          <w:rtl/>
        </w:rPr>
        <w:t>ی</w:t>
      </w:r>
      <w:r w:rsidRPr="007277A7">
        <w:rPr>
          <w:rFonts w:cs="B Mitra"/>
          <w:sz w:val="26"/>
          <w:szCs w:val="26"/>
          <w:rtl/>
        </w:rPr>
        <w:t xml:space="preserve"> آموزش</w:t>
      </w:r>
      <w:r w:rsidRPr="007277A7">
        <w:rPr>
          <w:rFonts w:cs="B Mitra" w:hint="cs"/>
          <w:sz w:val="26"/>
          <w:szCs w:val="26"/>
          <w:rtl/>
        </w:rPr>
        <w:t>ی</w:t>
      </w:r>
      <w:r w:rsidRPr="007277A7">
        <w:rPr>
          <w:rFonts w:cs="B Mitra"/>
          <w:sz w:val="26"/>
          <w:szCs w:val="26"/>
          <w:rtl/>
        </w:rPr>
        <w:t xml:space="preserve"> مطلوب و نوآورانه برگزار م</w:t>
      </w:r>
      <w:r w:rsidRPr="007277A7">
        <w:rPr>
          <w:rFonts w:cs="B Mitra" w:hint="cs"/>
          <w:sz w:val="26"/>
          <w:szCs w:val="26"/>
          <w:rtl/>
        </w:rPr>
        <w:t>ی‌</w:t>
      </w:r>
      <w:r w:rsidRPr="007277A7">
        <w:rPr>
          <w:rFonts w:cs="B Mitra" w:hint="eastAsia"/>
          <w:sz w:val="26"/>
          <w:szCs w:val="26"/>
          <w:rtl/>
        </w:rPr>
        <w:t>شود</w:t>
      </w:r>
      <w:r w:rsidRPr="007277A7">
        <w:rPr>
          <w:rFonts w:cs="B Mitra"/>
          <w:sz w:val="26"/>
          <w:szCs w:val="26"/>
          <w:rtl/>
        </w:rPr>
        <w:t>. ا</w:t>
      </w:r>
      <w:r w:rsidRPr="007277A7">
        <w:rPr>
          <w:rFonts w:cs="B Mitra" w:hint="cs"/>
          <w:sz w:val="26"/>
          <w:szCs w:val="26"/>
          <w:rtl/>
        </w:rPr>
        <w:t>ی</w:t>
      </w:r>
      <w:r w:rsidRPr="007277A7">
        <w:rPr>
          <w:rFonts w:cs="B Mitra" w:hint="eastAsia"/>
          <w:sz w:val="26"/>
          <w:szCs w:val="26"/>
          <w:rtl/>
        </w:rPr>
        <w:t>ن</w:t>
      </w:r>
      <w:r w:rsidRPr="007277A7">
        <w:rPr>
          <w:rFonts w:cs="B Mitra"/>
          <w:sz w:val="26"/>
          <w:szCs w:val="26"/>
          <w:rtl/>
        </w:rPr>
        <w:t xml:space="preserve"> جشنواره هر ساله در هفته بزرگداشت مق</w:t>
      </w:r>
      <w:r w:rsidRPr="007277A7">
        <w:rPr>
          <w:rFonts w:cs="B Mitra" w:hint="eastAsia"/>
          <w:sz w:val="26"/>
          <w:szCs w:val="26"/>
          <w:rtl/>
        </w:rPr>
        <w:t>ام</w:t>
      </w:r>
      <w:r w:rsidRPr="007277A7">
        <w:rPr>
          <w:rFonts w:cs="B Mitra"/>
          <w:sz w:val="26"/>
          <w:szCs w:val="26"/>
          <w:rtl/>
        </w:rPr>
        <w:t xml:space="preserve"> معلم برگزار م</w:t>
      </w:r>
      <w:r w:rsidRPr="007277A7">
        <w:rPr>
          <w:rFonts w:cs="B Mitra" w:hint="cs"/>
          <w:sz w:val="26"/>
          <w:szCs w:val="26"/>
          <w:rtl/>
        </w:rPr>
        <w:t>ی‌</w:t>
      </w:r>
      <w:r w:rsidRPr="007277A7">
        <w:rPr>
          <w:rFonts w:cs="B Mitra" w:hint="eastAsia"/>
          <w:sz w:val="26"/>
          <w:szCs w:val="26"/>
          <w:rtl/>
        </w:rPr>
        <w:t>گردد</w:t>
      </w:r>
      <w:r w:rsidRPr="007277A7">
        <w:rPr>
          <w:rFonts w:cs="B Mitra"/>
          <w:sz w:val="26"/>
          <w:szCs w:val="26"/>
          <w:rtl/>
        </w:rPr>
        <w:t xml:space="preserve"> و تاکنون چهارده دوره از آن در سطح دانشگاه و کشور به موفق</w:t>
      </w:r>
      <w:r w:rsidRPr="007277A7">
        <w:rPr>
          <w:rFonts w:cs="B Mitra" w:hint="cs"/>
          <w:sz w:val="26"/>
          <w:szCs w:val="26"/>
          <w:rtl/>
        </w:rPr>
        <w:t>ی</w:t>
      </w:r>
      <w:r w:rsidRPr="007277A7">
        <w:rPr>
          <w:rFonts w:cs="B Mitra" w:hint="eastAsia"/>
          <w:sz w:val="26"/>
          <w:szCs w:val="26"/>
          <w:rtl/>
        </w:rPr>
        <w:t>ت</w:t>
      </w:r>
      <w:r w:rsidRPr="007277A7">
        <w:rPr>
          <w:rFonts w:cs="B Mitra"/>
          <w:sz w:val="26"/>
          <w:szCs w:val="26"/>
          <w:rtl/>
        </w:rPr>
        <w:t xml:space="preserve"> برگزار شده است</w:t>
      </w:r>
      <w:r w:rsidRPr="007277A7">
        <w:rPr>
          <w:rFonts w:cs="B Mitra"/>
          <w:sz w:val="26"/>
          <w:szCs w:val="26"/>
        </w:rPr>
        <w:t>.</w:t>
      </w:r>
      <w:r w:rsidR="00B20C5C" w:rsidRPr="00B20C5C">
        <w:rPr>
          <w:rFonts w:ascii="Tahoma" w:eastAsia="Times New Roman" w:hAnsi="Tahoma" w:cs="B Mitra" w:hint="cs"/>
          <w:color w:val="333333"/>
          <w:sz w:val="26"/>
          <w:szCs w:val="26"/>
          <w:rtl/>
        </w:rPr>
        <w:t xml:space="preserve"> </w:t>
      </w:r>
      <w:r w:rsidR="00B20C5C" w:rsidRPr="00EB609E">
        <w:rPr>
          <w:rFonts w:ascii="Tahoma" w:eastAsia="Times New Roman" w:hAnsi="Tahoma" w:cs="B Mitra" w:hint="cs"/>
          <w:color w:val="333333"/>
          <w:sz w:val="26"/>
          <w:szCs w:val="26"/>
          <w:rtl/>
        </w:rPr>
        <w:t>دبیرخانه این جشنواره واقع در مرکز امور هیئت علمی معاونت آموزشی وزارت بهداشت ، درمان و آموزش پزشکی با اهداف ذیل فعالیت خود را آغاز نموده است.</w:t>
      </w:r>
    </w:p>
    <w:p w14:paraId="65506305" w14:textId="172EC037" w:rsidR="00B20C5C" w:rsidRPr="00AD58BC" w:rsidRDefault="00B20C5C" w:rsidP="00B20C5C">
      <w:pPr>
        <w:bidi/>
        <w:spacing w:line="276" w:lineRule="auto"/>
        <w:jc w:val="both"/>
        <w:rPr>
          <w:rFonts w:cs="B Mitra"/>
          <w:b/>
          <w:bCs/>
          <w:sz w:val="26"/>
          <w:szCs w:val="26"/>
        </w:rPr>
      </w:pPr>
      <w:r w:rsidRPr="00AD58BC">
        <w:rPr>
          <w:rFonts w:cs="B Mitra"/>
          <w:b/>
          <w:bCs/>
          <w:sz w:val="26"/>
          <w:szCs w:val="26"/>
          <w:rtl/>
        </w:rPr>
        <w:t>اهداف جشنواره</w:t>
      </w:r>
      <w:r>
        <w:rPr>
          <w:rFonts w:cs="B Mitra" w:hint="cs"/>
          <w:b/>
          <w:bCs/>
          <w:sz w:val="26"/>
          <w:szCs w:val="26"/>
          <w:rtl/>
        </w:rPr>
        <w:t>:</w:t>
      </w:r>
    </w:p>
    <w:p w14:paraId="57F39693" w14:textId="77777777" w:rsidR="00B20C5C" w:rsidRPr="00EB609E" w:rsidRDefault="00B20C5C" w:rsidP="00B20C5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الف) شناسائی فرآیند های مطلوب دانشگاهی</w:t>
      </w:r>
    </w:p>
    <w:p w14:paraId="36E4647D" w14:textId="77777777" w:rsidR="00B20C5C" w:rsidRPr="00EB609E" w:rsidRDefault="00B20C5C" w:rsidP="00B20C5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ب) ارتقاء فرآیند های جاری آموزشی در دانشگاهها</w:t>
      </w:r>
    </w:p>
    <w:p w14:paraId="72EFD624" w14:textId="77777777" w:rsidR="00B20C5C" w:rsidRPr="00EB609E" w:rsidRDefault="00B20C5C" w:rsidP="00B20C5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ج) ابداع ، اصلاح فرآیند ها ، تجهیزات و دستگاهها و لوازم کمک آموزشی.</w:t>
      </w:r>
    </w:p>
    <w:p w14:paraId="75F70EE6" w14:textId="77777777" w:rsidR="00B20C5C" w:rsidRPr="00EB609E" w:rsidRDefault="00B20C5C" w:rsidP="00B20C5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د)توجه به فرآیند های آموزشی در حال اجراء در دانشگاههای و موسسات آموزش عالی کشور به منظور قدردانی از آنها</w:t>
      </w:r>
    </w:p>
    <w:p w14:paraId="22037615" w14:textId="77777777" w:rsidR="00B20C5C" w:rsidRPr="00EB609E" w:rsidRDefault="00B20C5C" w:rsidP="00B20C5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هـ) شناسائی و طراحی فرآیند های جدید آموزشی و معرفی آن به عنوان الگو در سطح دانشگاه ، دانشکده یا موسسه آموزش عالی</w:t>
      </w:r>
    </w:p>
    <w:p w14:paraId="79D5C616" w14:textId="77777777" w:rsidR="00B20C5C" w:rsidRPr="00EB609E" w:rsidRDefault="00B20C5C" w:rsidP="00B20C5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و) ایجاد فضای مناسب علمی جهت حضور مناسب اساتید در عرصه تولید علم و دانش مورد استناد جهانی در کتب یا نشریات</w:t>
      </w:r>
    </w:p>
    <w:p w14:paraId="191D3E9E" w14:textId="77777777" w:rsidR="00B20C5C" w:rsidRPr="00EB609E" w:rsidRDefault="00B20C5C" w:rsidP="00B20C5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ز) ایجاد فضای رقابت سالم در عرصه تولید علم در سطح کشور</w:t>
      </w:r>
    </w:p>
    <w:p w14:paraId="11F7FA5C" w14:textId="77777777" w:rsidR="00B20C5C" w:rsidRPr="00EB609E" w:rsidRDefault="00B20C5C" w:rsidP="00B20C5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ح) ایجاد فرصت های جدید شغلی برای اساتید دانشگاهها و موسسات‌ آموزشی و کمک آموزشی</w:t>
      </w:r>
    </w:p>
    <w:p w14:paraId="714C4F6B" w14:textId="77777777" w:rsidR="00B20C5C" w:rsidRPr="00EB609E" w:rsidRDefault="00B20C5C" w:rsidP="00B20C5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ط) ایجاد بازار برای فرآیند های آموزشی جهت جذب سرمایه و هدایت سرمایه گذاری در راستای تولید علم</w:t>
      </w:r>
    </w:p>
    <w:p w14:paraId="719A1519" w14:textId="49BBA2FE" w:rsidR="007277A7" w:rsidRPr="00B20C5C" w:rsidRDefault="00B20C5C" w:rsidP="00B20C5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ی) ایجاد بازار برای ارائه و تبادل خدمات آموزشی</w:t>
      </w:r>
    </w:p>
    <w:p w14:paraId="06E6919A" w14:textId="41ED5AA7" w:rsidR="007277A7" w:rsidRPr="007277A7" w:rsidRDefault="00B20C5C" w:rsidP="007277A7">
      <w:pPr>
        <w:bidi/>
        <w:spacing w:line="276" w:lineRule="auto"/>
        <w:jc w:val="both"/>
        <w:rPr>
          <w:rFonts w:cs="B Mitra"/>
          <w:sz w:val="26"/>
          <w:szCs w:val="26"/>
        </w:rPr>
      </w:pPr>
      <w:r w:rsidRPr="00B20C5C">
        <w:rPr>
          <w:rFonts w:cs="B Mitra" w:hint="cs"/>
          <w:sz w:val="26"/>
          <w:szCs w:val="26"/>
          <w:rtl/>
        </w:rPr>
        <w:t xml:space="preserve">جشنواره </w:t>
      </w:r>
      <w:r w:rsidRPr="00B20C5C">
        <w:rPr>
          <w:rFonts w:cs="B Mitra"/>
          <w:sz w:val="26"/>
          <w:szCs w:val="26"/>
          <w:rtl/>
        </w:rPr>
        <w:t>آموزش</w:t>
      </w:r>
      <w:r w:rsidRPr="00B20C5C">
        <w:rPr>
          <w:rFonts w:cs="B Mitra" w:hint="cs"/>
          <w:sz w:val="26"/>
          <w:szCs w:val="26"/>
          <w:rtl/>
        </w:rPr>
        <w:t>ی</w:t>
      </w:r>
      <w:r w:rsidRPr="00B20C5C">
        <w:rPr>
          <w:rFonts w:cs="B Mitra"/>
          <w:sz w:val="26"/>
          <w:szCs w:val="26"/>
          <w:rtl/>
        </w:rPr>
        <w:t xml:space="preserve"> شه</w:t>
      </w:r>
      <w:r w:rsidRPr="00B20C5C">
        <w:rPr>
          <w:rFonts w:cs="B Mitra" w:hint="cs"/>
          <w:sz w:val="26"/>
          <w:szCs w:val="26"/>
          <w:rtl/>
        </w:rPr>
        <w:t>ی</w:t>
      </w:r>
      <w:r w:rsidRPr="00B20C5C">
        <w:rPr>
          <w:rFonts w:cs="B Mitra" w:hint="eastAsia"/>
          <w:sz w:val="26"/>
          <w:szCs w:val="26"/>
          <w:rtl/>
        </w:rPr>
        <w:t>د</w:t>
      </w:r>
      <w:r w:rsidRPr="00B20C5C">
        <w:rPr>
          <w:rFonts w:cs="B Mitra"/>
          <w:sz w:val="26"/>
          <w:szCs w:val="26"/>
          <w:rtl/>
        </w:rPr>
        <w:t xml:space="preserve"> مطهر</w:t>
      </w:r>
      <w:r w:rsidRPr="00B20C5C">
        <w:rPr>
          <w:rFonts w:cs="B Mitra" w:hint="cs"/>
          <w:sz w:val="26"/>
          <w:szCs w:val="26"/>
          <w:rtl/>
        </w:rPr>
        <w:t>ی</w:t>
      </w:r>
      <w:r w:rsidR="007277A7" w:rsidRPr="007277A7">
        <w:rPr>
          <w:rFonts w:cs="B Mitra"/>
          <w:sz w:val="26"/>
          <w:szCs w:val="26"/>
          <w:rtl/>
        </w:rPr>
        <w:t xml:space="preserve"> در </w:t>
      </w:r>
      <w:r w:rsidR="007277A7" w:rsidRPr="00AD58BC">
        <w:rPr>
          <w:rFonts w:cs="B Mitra"/>
          <w:b/>
          <w:bCs/>
          <w:sz w:val="26"/>
          <w:szCs w:val="26"/>
          <w:rtl/>
        </w:rPr>
        <w:t>شش ح</w:t>
      </w:r>
      <w:r w:rsidR="007277A7" w:rsidRPr="00AD58BC">
        <w:rPr>
          <w:rFonts w:cs="B Mitra" w:hint="cs"/>
          <w:b/>
          <w:bCs/>
          <w:sz w:val="26"/>
          <w:szCs w:val="26"/>
          <w:rtl/>
        </w:rPr>
        <w:t>ی</w:t>
      </w:r>
      <w:r w:rsidR="007277A7" w:rsidRPr="00AD58BC">
        <w:rPr>
          <w:rFonts w:cs="B Mitra" w:hint="eastAsia"/>
          <w:b/>
          <w:bCs/>
          <w:sz w:val="26"/>
          <w:szCs w:val="26"/>
          <w:rtl/>
        </w:rPr>
        <w:t>طه</w:t>
      </w:r>
      <w:r w:rsidR="007277A7" w:rsidRPr="00AD58BC">
        <w:rPr>
          <w:rFonts w:cs="B Mitra"/>
          <w:b/>
          <w:bCs/>
          <w:sz w:val="26"/>
          <w:szCs w:val="26"/>
          <w:rtl/>
        </w:rPr>
        <w:t xml:space="preserve"> اصل</w:t>
      </w:r>
      <w:r w:rsidR="007277A7" w:rsidRPr="00AD58BC">
        <w:rPr>
          <w:rFonts w:cs="B Mitra" w:hint="cs"/>
          <w:b/>
          <w:bCs/>
          <w:sz w:val="26"/>
          <w:szCs w:val="26"/>
          <w:rtl/>
        </w:rPr>
        <w:t>ی</w:t>
      </w:r>
      <w:r w:rsidR="007277A7" w:rsidRPr="007277A7">
        <w:rPr>
          <w:rFonts w:cs="B Mitra"/>
          <w:sz w:val="26"/>
          <w:szCs w:val="26"/>
          <w:rtl/>
        </w:rPr>
        <w:t xml:space="preserve"> برگزار م</w:t>
      </w:r>
      <w:r w:rsidR="007277A7" w:rsidRPr="007277A7">
        <w:rPr>
          <w:rFonts w:cs="B Mitra" w:hint="cs"/>
          <w:sz w:val="26"/>
          <w:szCs w:val="26"/>
          <w:rtl/>
        </w:rPr>
        <w:t>ی‌</w:t>
      </w:r>
      <w:r w:rsidR="007277A7" w:rsidRPr="007277A7">
        <w:rPr>
          <w:rFonts w:cs="B Mitra" w:hint="eastAsia"/>
          <w:sz w:val="26"/>
          <w:szCs w:val="26"/>
          <w:rtl/>
        </w:rPr>
        <w:t>شود</w:t>
      </w:r>
      <w:r w:rsidR="007277A7" w:rsidRPr="007277A7">
        <w:rPr>
          <w:rFonts w:cs="B Mitra"/>
          <w:sz w:val="26"/>
          <w:szCs w:val="26"/>
        </w:rPr>
        <w:t>:</w:t>
      </w:r>
    </w:p>
    <w:p w14:paraId="566C8714" w14:textId="518A23A6" w:rsidR="007277A7" w:rsidRPr="007277A7" w:rsidRDefault="007277A7" w:rsidP="007277A7">
      <w:pPr>
        <w:bidi/>
        <w:spacing w:line="276" w:lineRule="auto"/>
        <w:jc w:val="both"/>
        <w:rPr>
          <w:rFonts w:cs="B Mitra"/>
          <w:sz w:val="26"/>
          <w:szCs w:val="26"/>
        </w:rPr>
      </w:pPr>
      <w:r>
        <w:rPr>
          <w:rFonts w:cs="B Mitra" w:hint="cs"/>
          <w:sz w:val="26"/>
          <w:szCs w:val="26"/>
          <w:rtl/>
          <w:lang w:bidi="fa-IR"/>
        </w:rPr>
        <w:t>1-</w:t>
      </w:r>
      <w:r w:rsidRPr="007277A7">
        <w:rPr>
          <w:rFonts w:cs="B Mitra"/>
          <w:sz w:val="26"/>
          <w:szCs w:val="26"/>
        </w:rPr>
        <w:t xml:space="preserve"> </w:t>
      </w:r>
      <w:r w:rsidRPr="007277A7">
        <w:rPr>
          <w:rFonts w:cs="B Mitra"/>
          <w:sz w:val="26"/>
          <w:szCs w:val="26"/>
          <w:rtl/>
        </w:rPr>
        <w:t>تدو</w:t>
      </w:r>
      <w:r w:rsidRPr="007277A7">
        <w:rPr>
          <w:rFonts w:cs="B Mitra" w:hint="cs"/>
          <w:sz w:val="26"/>
          <w:szCs w:val="26"/>
          <w:rtl/>
        </w:rPr>
        <w:t>ی</w:t>
      </w:r>
      <w:r w:rsidRPr="007277A7">
        <w:rPr>
          <w:rFonts w:cs="B Mitra" w:hint="eastAsia"/>
          <w:sz w:val="26"/>
          <w:szCs w:val="26"/>
          <w:rtl/>
        </w:rPr>
        <w:t>ن</w:t>
      </w:r>
      <w:r w:rsidRPr="007277A7">
        <w:rPr>
          <w:rFonts w:cs="B Mitra"/>
          <w:sz w:val="26"/>
          <w:szCs w:val="26"/>
          <w:rtl/>
        </w:rPr>
        <w:t xml:space="preserve"> و بازنگر</w:t>
      </w:r>
      <w:r w:rsidRPr="007277A7">
        <w:rPr>
          <w:rFonts w:cs="B Mitra" w:hint="cs"/>
          <w:sz w:val="26"/>
          <w:szCs w:val="26"/>
          <w:rtl/>
        </w:rPr>
        <w:t>ی</w:t>
      </w:r>
      <w:r w:rsidRPr="007277A7">
        <w:rPr>
          <w:rFonts w:cs="B Mitra"/>
          <w:sz w:val="26"/>
          <w:szCs w:val="26"/>
          <w:rtl/>
        </w:rPr>
        <w:t xml:space="preserve"> برنامه‌ها</w:t>
      </w:r>
      <w:r w:rsidRPr="007277A7">
        <w:rPr>
          <w:rFonts w:cs="B Mitra" w:hint="cs"/>
          <w:sz w:val="26"/>
          <w:szCs w:val="26"/>
          <w:rtl/>
        </w:rPr>
        <w:t>ی</w:t>
      </w:r>
      <w:r w:rsidRPr="007277A7">
        <w:rPr>
          <w:rFonts w:cs="B Mitra"/>
          <w:sz w:val="26"/>
          <w:szCs w:val="26"/>
          <w:rtl/>
        </w:rPr>
        <w:t xml:space="preserve"> آموزش</w:t>
      </w:r>
      <w:r w:rsidRPr="007277A7">
        <w:rPr>
          <w:rFonts w:cs="B Mitra" w:hint="cs"/>
          <w:sz w:val="26"/>
          <w:szCs w:val="26"/>
          <w:rtl/>
        </w:rPr>
        <w:t>ی</w:t>
      </w:r>
    </w:p>
    <w:p w14:paraId="1C86E4B5" w14:textId="57C232BA" w:rsidR="007277A7" w:rsidRPr="007277A7" w:rsidRDefault="007277A7" w:rsidP="007277A7">
      <w:pPr>
        <w:bidi/>
        <w:spacing w:line="276" w:lineRule="auto"/>
        <w:jc w:val="both"/>
        <w:rPr>
          <w:rFonts w:cs="B Mitra"/>
          <w:sz w:val="26"/>
          <w:szCs w:val="26"/>
        </w:rPr>
      </w:pPr>
      <w:r>
        <w:rPr>
          <w:rFonts w:cs="B Mitra" w:hint="cs"/>
          <w:sz w:val="26"/>
          <w:szCs w:val="26"/>
          <w:rtl/>
        </w:rPr>
        <w:t>2-</w:t>
      </w:r>
      <w:r w:rsidRPr="007277A7">
        <w:rPr>
          <w:rFonts w:cs="B Mitra"/>
          <w:sz w:val="26"/>
          <w:szCs w:val="26"/>
        </w:rPr>
        <w:t xml:space="preserve"> </w:t>
      </w:r>
      <w:r w:rsidRPr="007277A7">
        <w:rPr>
          <w:rFonts w:cs="B Mitra" w:hint="cs"/>
          <w:sz w:val="26"/>
          <w:szCs w:val="26"/>
          <w:rtl/>
        </w:rPr>
        <w:t>ی</w:t>
      </w:r>
      <w:r w:rsidRPr="007277A7">
        <w:rPr>
          <w:rFonts w:cs="B Mitra" w:hint="eastAsia"/>
          <w:sz w:val="26"/>
          <w:szCs w:val="26"/>
          <w:rtl/>
        </w:rPr>
        <w:t>ادده</w:t>
      </w:r>
      <w:r w:rsidRPr="007277A7">
        <w:rPr>
          <w:rFonts w:cs="B Mitra" w:hint="cs"/>
          <w:sz w:val="26"/>
          <w:szCs w:val="26"/>
          <w:rtl/>
        </w:rPr>
        <w:t>ی</w:t>
      </w:r>
      <w:r w:rsidRPr="007277A7">
        <w:rPr>
          <w:rFonts w:cs="B Mitra"/>
          <w:sz w:val="26"/>
          <w:szCs w:val="26"/>
          <w:rtl/>
        </w:rPr>
        <w:t xml:space="preserve"> و </w:t>
      </w:r>
      <w:r w:rsidRPr="007277A7">
        <w:rPr>
          <w:rFonts w:cs="B Mitra" w:hint="cs"/>
          <w:sz w:val="26"/>
          <w:szCs w:val="26"/>
          <w:rtl/>
        </w:rPr>
        <w:t>ی</w:t>
      </w:r>
      <w:r w:rsidRPr="007277A7">
        <w:rPr>
          <w:rFonts w:cs="B Mitra" w:hint="eastAsia"/>
          <w:sz w:val="26"/>
          <w:szCs w:val="26"/>
          <w:rtl/>
        </w:rPr>
        <w:t>ادگ</w:t>
      </w:r>
      <w:r w:rsidRPr="007277A7">
        <w:rPr>
          <w:rFonts w:cs="B Mitra" w:hint="cs"/>
          <w:sz w:val="26"/>
          <w:szCs w:val="26"/>
          <w:rtl/>
        </w:rPr>
        <w:t>ی</w:t>
      </w:r>
      <w:r w:rsidRPr="007277A7">
        <w:rPr>
          <w:rFonts w:cs="B Mitra" w:hint="eastAsia"/>
          <w:sz w:val="26"/>
          <w:szCs w:val="26"/>
          <w:rtl/>
        </w:rPr>
        <w:t>ر</w:t>
      </w:r>
      <w:r w:rsidRPr="007277A7">
        <w:rPr>
          <w:rFonts w:cs="B Mitra" w:hint="cs"/>
          <w:sz w:val="26"/>
          <w:szCs w:val="26"/>
          <w:rtl/>
        </w:rPr>
        <w:t>ی</w:t>
      </w:r>
    </w:p>
    <w:p w14:paraId="7E00B071" w14:textId="4F963441" w:rsidR="007277A7" w:rsidRPr="007277A7" w:rsidRDefault="007277A7" w:rsidP="007277A7">
      <w:pPr>
        <w:bidi/>
        <w:spacing w:line="276" w:lineRule="auto"/>
        <w:jc w:val="both"/>
        <w:rPr>
          <w:rFonts w:cs="B Mitra"/>
          <w:sz w:val="26"/>
          <w:szCs w:val="26"/>
        </w:rPr>
      </w:pPr>
      <w:r>
        <w:rPr>
          <w:rFonts w:cs="B Mitra" w:hint="cs"/>
          <w:sz w:val="26"/>
          <w:szCs w:val="26"/>
          <w:rtl/>
        </w:rPr>
        <w:t>3-</w:t>
      </w:r>
      <w:r w:rsidRPr="007277A7">
        <w:rPr>
          <w:rFonts w:cs="B Mitra"/>
          <w:sz w:val="26"/>
          <w:szCs w:val="26"/>
        </w:rPr>
        <w:t xml:space="preserve"> </w:t>
      </w:r>
      <w:r w:rsidRPr="007277A7">
        <w:rPr>
          <w:rFonts w:cs="B Mitra"/>
          <w:sz w:val="26"/>
          <w:szCs w:val="26"/>
          <w:rtl/>
        </w:rPr>
        <w:t>ارزش</w:t>
      </w:r>
      <w:r w:rsidRPr="007277A7">
        <w:rPr>
          <w:rFonts w:cs="B Mitra" w:hint="cs"/>
          <w:sz w:val="26"/>
          <w:szCs w:val="26"/>
          <w:rtl/>
        </w:rPr>
        <w:t>ی</w:t>
      </w:r>
      <w:r w:rsidRPr="007277A7">
        <w:rPr>
          <w:rFonts w:cs="B Mitra" w:hint="eastAsia"/>
          <w:sz w:val="26"/>
          <w:szCs w:val="26"/>
          <w:rtl/>
        </w:rPr>
        <w:t>اب</w:t>
      </w:r>
      <w:r w:rsidRPr="007277A7">
        <w:rPr>
          <w:rFonts w:cs="B Mitra" w:hint="cs"/>
          <w:sz w:val="26"/>
          <w:szCs w:val="26"/>
          <w:rtl/>
        </w:rPr>
        <w:t>ی</w:t>
      </w:r>
      <w:r w:rsidRPr="007277A7">
        <w:rPr>
          <w:rFonts w:cs="B Mitra"/>
          <w:sz w:val="26"/>
          <w:szCs w:val="26"/>
          <w:rtl/>
        </w:rPr>
        <w:t xml:space="preserve"> آموزش</w:t>
      </w:r>
      <w:r w:rsidRPr="007277A7">
        <w:rPr>
          <w:rFonts w:cs="B Mitra" w:hint="cs"/>
          <w:sz w:val="26"/>
          <w:szCs w:val="26"/>
          <w:rtl/>
        </w:rPr>
        <w:t>ی</w:t>
      </w:r>
      <w:r w:rsidRPr="007277A7">
        <w:rPr>
          <w:rFonts w:cs="B Mitra"/>
          <w:sz w:val="26"/>
          <w:szCs w:val="26"/>
          <w:rtl/>
        </w:rPr>
        <w:t xml:space="preserve"> (دانشجو، ه</w:t>
      </w:r>
      <w:r w:rsidRPr="007277A7">
        <w:rPr>
          <w:rFonts w:cs="B Mitra" w:hint="cs"/>
          <w:sz w:val="26"/>
          <w:szCs w:val="26"/>
          <w:rtl/>
        </w:rPr>
        <w:t>ی</w:t>
      </w:r>
      <w:r w:rsidRPr="007277A7">
        <w:rPr>
          <w:rFonts w:cs="B Mitra" w:hint="eastAsia"/>
          <w:sz w:val="26"/>
          <w:szCs w:val="26"/>
          <w:rtl/>
        </w:rPr>
        <w:t>ات</w:t>
      </w:r>
      <w:r w:rsidRPr="007277A7">
        <w:rPr>
          <w:rFonts w:cs="B Mitra"/>
          <w:sz w:val="26"/>
          <w:szCs w:val="26"/>
          <w:rtl/>
        </w:rPr>
        <w:t xml:space="preserve"> علم</w:t>
      </w:r>
      <w:r w:rsidRPr="007277A7">
        <w:rPr>
          <w:rFonts w:cs="B Mitra" w:hint="cs"/>
          <w:sz w:val="26"/>
          <w:szCs w:val="26"/>
          <w:rtl/>
        </w:rPr>
        <w:t>ی</w:t>
      </w:r>
      <w:r w:rsidRPr="007277A7">
        <w:rPr>
          <w:rFonts w:cs="B Mitra"/>
          <w:sz w:val="26"/>
          <w:szCs w:val="26"/>
          <w:rtl/>
        </w:rPr>
        <w:t xml:space="preserve"> و برنامه)</w:t>
      </w:r>
    </w:p>
    <w:p w14:paraId="7B7DE432" w14:textId="585CEA97" w:rsidR="007277A7" w:rsidRPr="007277A7" w:rsidRDefault="007277A7" w:rsidP="007277A7">
      <w:pPr>
        <w:bidi/>
        <w:spacing w:line="276" w:lineRule="auto"/>
        <w:jc w:val="both"/>
        <w:rPr>
          <w:rFonts w:cs="B Mitra"/>
          <w:sz w:val="26"/>
          <w:szCs w:val="26"/>
        </w:rPr>
      </w:pPr>
      <w:r>
        <w:rPr>
          <w:rFonts w:cs="B Mitra" w:hint="cs"/>
          <w:sz w:val="26"/>
          <w:szCs w:val="26"/>
          <w:rtl/>
        </w:rPr>
        <w:lastRenderedPageBreak/>
        <w:t>4-</w:t>
      </w:r>
      <w:r w:rsidRPr="007277A7">
        <w:rPr>
          <w:rFonts w:cs="B Mitra"/>
          <w:sz w:val="26"/>
          <w:szCs w:val="26"/>
        </w:rPr>
        <w:t xml:space="preserve"> </w:t>
      </w:r>
      <w:r w:rsidRPr="007277A7">
        <w:rPr>
          <w:rFonts w:cs="B Mitra"/>
          <w:sz w:val="26"/>
          <w:szCs w:val="26"/>
          <w:rtl/>
        </w:rPr>
        <w:t>مد</w:t>
      </w:r>
      <w:r w:rsidRPr="007277A7">
        <w:rPr>
          <w:rFonts w:cs="B Mitra" w:hint="cs"/>
          <w:sz w:val="26"/>
          <w:szCs w:val="26"/>
          <w:rtl/>
        </w:rPr>
        <w:t>ی</w:t>
      </w:r>
      <w:r w:rsidRPr="007277A7">
        <w:rPr>
          <w:rFonts w:cs="B Mitra" w:hint="eastAsia"/>
          <w:sz w:val="26"/>
          <w:szCs w:val="26"/>
          <w:rtl/>
        </w:rPr>
        <w:t>ر</w:t>
      </w:r>
      <w:r w:rsidRPr="007277A7">
        <w:rPr>
          <w:rFonts w:cs="B Mitra" w:hint="cs"/>
          <w:sz w:val="26"/>
          <w:szCs w:val="26"/>
          <w:rtl/>
        </w:rPr>
        <w:t>ی</w:t>
      </w:r>
      <w:r w:rsidRPr="007277A7">
        <w:rPr>
          <w:rFonts w:cs="B Mitra" w:hint="eastAsia"/>
          <w:sz w:val="26"/>
          <w:szCs w:val="26"/>
          <w:rtl/>
        </w:rPr>
        <w:t>ت</w:t>
      </w:r>
      <w:r w:rsidRPr="007277A7">
        <w:rPr>
          <w:rFonts w:cs="B Mitra"/>
          <w:sz w:val="26"/>
          <w:szCs w:val="26"/>
          <w:rtl/>
        </w:rPr>
        <w:t xml:space="preserve"> آموزش</w:t>
      </w:r>
      <w:r w:rsidRPr="007277A7">
        <w:rPr>
          <w:rFonts w:cs="B Mitra" w:hint="cs"/>
          <w:sz w:val="26"/>
          <w:szCs w:val="26"/>
          <w:rtl/>
        </w:rPr>
        <w:t>ی</w:t>
      </w:r>
      <w:r w:rsidRPr="007277A7">
        <w:rPr>
          <w:rFonts w:cs="B Mitra"/>
          <w:sz w:val="26"/>
          <w:szCs w:val="26"/>
          <w:rtl/>
        </w:rPr>
        <w:t xml:space="preserve"> و رهبر</w:t>
      </w:r>
      <w:r w:rsidRPr="007277A7">
        <w:rPr>
          <w:rFonts w:cs="B Mitra" w:hint="cs"/>
          <w:sz w:val="26"/>
          <w:szCs w:val="26"/>
          <w:rtl/>
        </w:rPr>
        <w:t>ی</w:t>
      </w:r>
      <w:r w:rsidRPr="007277A7">
        <w:rPr>
          <w:rFonts w:cs="B Mitra"/>
          <w:sz w:val="26"/>
          <w:szCs w:val="26"/>
          <w:rtl/>
        </w:rPr>
        <w:t xml:space="preserve"> آموزش</w:t>
      </w:r>
      <w:r w:rsidRPr="007277A7">
        <w:rPr>
          <w:rFonts w:cs="B Mitra" w:hint="cs"/>
          <w:sz w:val="26"/>
          <w:szCs w:val="26"/>
          <w:rtl/>
        </w:rPr>
        <w:t>ی</w:t>
      </w:r>
    </w:p>
    <w:p w14:paraId="27A849D4" w14:textId="7D1F7466" w:rsidR="007277A7" w:rsidRPr="007277A7" w:rsidRDefault="007277A7" w:rsidP="007277A7">
      <w:pPr>
        <w:bidi/>
        <w:spacing w:line="276" w:lineRule="auto"/>
        <w:jc w:val="both"/>
        <w:rPr>
          <w:rFonts w:cs="B Mitra"/>
          <w:sz w:val="26"/>
          <w:szCs w:val="26"/>
        </w:rPr>
      </w:pPr>
      <w:r>
        <w:rPr>
          <w:rFonts w:cs="B Mitra" w:hint="cs"/>
          <w:sz w:val="26"/>
          <w:szCs w:val="26"/>
          <w:rtl/>
        </w:rPr>
        <w:t xml:space="preserve">5- </w:t>
      </w:r>
      <w:r w:rsidRPr="007277A7">
        <w:rPr>
          <w:rFonts w:cs="B Mitra" w:hint="cs"/>
          <w:sz w:val="26"/>
          <w:szCs w:val="26"/>
          <w:rtl/>
        </w:rPr>
        <w:t>ی</w:t>
      </w:r>
      <w:r w:rsidRPr="007277A7">
        <w:rPr>
          <w:rFonts w:cs="B Mitra" w:hint="eastAsia"/>
          <w:sz w:val="26"/>
          <w:szCs w:val="26"/>
          <w:rtl/>
        </w:rPr>
        <w:t>ادگ</w:t>
      </w:r>
      <w:r w:rsidRPr="007277A7">
        <w:rPr>
          <w:rFonts w:cs="B Mitra" w:hint="cs"/>
          <w:sz w:val="26"/>
          <w:szCs w:val="26"/>
          <w:rtl/>
        </w:rPr>
        <w:t>ی</w:t>
      </w:r>
      <w:r w:rsidRPr="007277A7">
        <w:rPr>
          <w:rFonts w:cs="B Mitra" w:hint="eastAsia"/>
          <w:sz w:val="26"/>
          <w:szCs w:val="26"/>
          <w:rtl/>
        </w:rPr>
        <w:t>ر</w:t>
      </w:r>
      <w:r w:rsidRPr="007277A7">
        <w:rPr>
          <w:rFonts w:cs="B Mitra" w:hint="cs"/>
          <w:sz w:val="26"/>
          <w:szCs w:val="26"/>
          <w:rtl/>
        </w:rPr>
        <w:t>ی</w:t>
      </w:r>
      <w:r w:rsidRPr="007277A7">
        <w:rPr>
          <w:rFonts w:cs="B Mitra"/>
          <w:sz w:val="26"/>
          <w:szCs w:val="26"/>
          <w:rtl/>
        </w:rPr>
        <w:t xml:space="preserve"> الکترون</w:t>
      </w:r>
      <w:r w:rsidRPr="007277A7">
        <w:rPr>
          <w:rFonts w:cs="B Mitra" w:hint="cs"/>
          <w:sz w:val="26"/>
          <w:szCs w:val="26"/>
          <w:rtl/>
        </w:rPr>
        <w:t>ی</w:t>
      </w:r>
      <w:r w:rsidRPr="007277A7">
        <w:rPr>
          <w:rFonts w:cs="B Mitra" w:hint="eastAsia"/>
          <w:sz w:val="26"/>
          <w:szCs w:val="26"/>
          <w:rtl/>
        </w:rPr>
        <w:t>ک</w:t>
      </w:r>
      <w:r w:rsidRPr="007277A7">
        <w:rPr>
          <w:rFonts w:cs="B Mitra" w:hint="cs"/>
          <w:sz w:val="26"/>
          <w:szCs w:val="26"/>
          <w:rtl/>
        </w:rPr>
        <w:t>ی</w:t>
      </w:r>
    </w:p>
    <w:p w14:paraId="6C965703" w14:textId="3141EFF9" w:rsidR="007277A7" w:rsidRPr="007277A7" w:rsidRDefault="007277A7" w:rsidP="007277A7">
      <w:pPr>
        <w:bidi/>
        <w:spacing w:line="276" w:lineRule="auto"/>
        <w:jc w:val="both"/>
        <w:rPr>
          <w:rFonts w:cs="B Mitra"/>
          <w:sz w:val="26"/>
          <w:szCs w:val="26"/>
        </w:rPr>
      </w:pPr>
      <w:r>
        <w:rPr>
          <w:rFonts w:cs="B Mitra" w:hint="cs"/>
          <w:sz w:val="26"/>
          <w:szCs w:val="26"/>
          <w:rtl/>
        </w:rPr>
        <w:t>6-</w:t>
      </w:r>
      <w:r w:rsidRPr="007277A7">
        <w:rPr>
          <w:rFonts w:cs="B Mitra"/>
          <w:sz w:val="26"/>
          <w:szCs w:val="26"/>
        </w:rPr>
        <w:t xml:space="preserve"> </w:t>
      </w:r>
      <w:r w:rsidRPr="007277A7">
        <w:rPr>
          <w:rFonts w:cs="B Mitra"/>
          <w:sz w:val="26"/>
          <w:szCs w:val="26"/>
          <w:rtl/>
        </w:rPr>
        <w:t>طراح</w:t>
      </w:r>
      <w:r w:rsidRPr="007277A7">
        <w:rPr>
          <w:rFonts w:cs="B Mitra" w:hint="cs"/>
          <w:sz w:val="26"/>
          <w:szCs w:val="26"/>
          <w:rtl/>
        </w:rPr>
        <w:t>ی</w:t>
      </w:r>
      <w:r w:rsidRPr="007277A7">
        <w:rPr>
          <w:rFonts w:cs="B Mitra"/>
          <w:sz w:val="26"/>
          <w:szCs w:val="26"/>
          <w:rtl/>
        </w:rPr>
        <w:t xml:space="preserve"> و تول</w:t>
      </w:r>
      <w:r w:rsidRPr="007277A7">
        <w:rPr>
          <w:rFonts w:cs="B Mitra" w:hint="cs"/>
          <w:sz w:val="26"/>
          <w:szCs w:val="26"/>
          <w:rtl/>
        </w:rPr>
        <w:t>ی</w:t>
      </w:r>
      <w:r w:rsidRPr="007277A7">
        <w:rPr>
          <w:rFonts w:cs="B Mitra" w:hint="eastAsia"/>
          <w:sz w:val="26"/>
          <w:szCs w:val="26"/>
          <w:rtl/>
        </w:rPr>
        <w:t>د</w:t>
      </w:r>
      <w:r w:rsidRPr="007277A7">
        <w:rPr>
          <w:rFonts w:cs="B Mitra"/>
          <w:sz w:val="26"/>
          <w:szCs w:val="26"/>
          <w:rtl/>
        </w:rPr>
        <w:t xml:space="preserve"> محصولات آموزش</w:t>
      </w:r>
      <w:r w:rsidRPr="007277A7">
        <w:rPr>
          <w:rFonts w:cs="B Mitra" w:hint="cs"/>
          <w:sz w:val="26"/>
          <w:szCs w:val="26"/>
          <w:rtl/>
        </w:rPr>
        <w:t>ی</w:t>
      </w:r>
    </w:p>
    <w:p w14:paraId="57F9F76D" w14:textId="59D97063" w:rsidR="007277A7" w:rsidRPr="007277A7" w:rsidRDefault="007277A7" w:rsidP="00AD58BC">
      <w:pPr>
        <w:bidi/>
        <w:spacing w:line="276" w:lineRule="auto"/>
        <w:jc w:val="both"/>
        <w:rPr>
          <w:rFonts w:cs="B Mitra"/>
          <w:sz w:val="26"/>
          <w:szCs w:val="26"/>
        </w:rPr>
      </w:pPr>
    </w:p>
    <w:p w14:paraId="07C4287C" w14:textId="053C83F2" w:rsidR="00AD58BC" w:rsidRPr="00EB609E" w:rsidRDefault="00AD58BC" w:rsidP="00B20C5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این جشنواره در دو سطح</w:t>
      </w:r>
      <w:r w:rsidRPr="00EB609E">
        <w:rPr>
          <w:rFonts w:ascii="Cambria" w:eastAsia="Times New Roman" w:hAnsi="Cambria" w:cs="Cambria" w:hint="cs"/>
          <w:b/>
          <w:bCs/>
          <w:color w:val="333333"/>
          <w:sz w:val="26"/>
          <w:szCs w:val="26"/>
          <w:rtl/>
        </w:rPr>
        <w:t> </w:t>
      </w:r>
      <w:r w:rsidRPr="00EB609E">
        <w:rPr>
          <w:rFonts w:ascii="Tahoma" w:eastAsia="Times New Roman" w:hAnsi="Tahoma" w:cs="B Mitra" w:hint="cs"/>
          <w:b/>
          <w:bCs/>
          <w:color w:val="333333"/>
          <w:sz w:val="26"/>
          <w:szCs w:val="26"/>
          <w:rtl/>
        </w:rPr>
        <w:t>دانشگاهی و کشوری</w:t>
      </w:r>
      <w:r w:rsidRPr="00EB609E">
        <w:rPr>
          <w:rFonts w:ascii="Cambria" w:eastAsia="Times New Roman" w:hAnsi="Cambria" w:cs="Cambria" w:hint="cs"/>
          <w:color w:val="333333"/>
          <w:sz w:val="26"/>
          <w:szCs w:val="26"/>
          <w:rtl/>
        </w:rPr>
        <w:t> </w:t>
      </w:r>
      <w:r w:rsidRPr="00EB609E">
        <w:rPr>
          <w:rFonts w:ascii="Tahoma" w:eastAsia="Times New Roman" w:hAnsi="Tahoma" w:cs="B Mitra" w:hint="cs"/>
          <w:color w:val="333333"/>
          <w:sz w:val="26"/>
          <w:szCs w:val="26"/>
          <w:rtl/>
        </w:rPr>
        <w:t>برگزار خواهد شد.</w:t>
      </w:r>
      <w:r w:rsidR="00B20C5C">
        <w:rPr>
          <w:rFonts w:ascii="Tahoma" w:eastAsia="Times New Roman" w:hAnsi="Tahoma" w:cs="B Mitra" w:hint="cs"/>
          <w:color w:val="333333"/>
          <w:sz w:val="26"/>
          <w:szCs w:val="26"/>
          <w:rtl/>
        </w:rPr>
        <w:t xml:space="preserve"> </w:t>
      </w:r>
      <w:r w:rsidRPr="00EB609E">
        <w:rPr>
          <w:rFonts w:ascii="Tahoma" w:eastAsia="Times New Roman" w:hAnsi="Tahoma" w:cs="B Mitra" w:hint="cs"/>
          <w:color w:val="333333"/>
          <w:sz w:val="26"/>
          <w:szCs w:val="26"/>
          <w:rtl/>
        </w:rPr>
        <w:t>در سطح دانشگاهی هر یک از اعضاء هیئت علمی یا همکاران ایشان حداکثر دو فرآیند آموزشی را به گروه معرفی می نمایند تا پس از تائید گروه وارد میدان رقابت گردد. در این مرحله فرآیندهای اخذ شده با فرآیند استاندارد شده توسط وزارت بهداشت ، درمان و آموزش پزشکی مقایسه می گردد و به هر یک از فرآیندها نمره ای اختصاص می یابد. در پایان براساس نمرات اخذ شده هر یک از فرآیندها ترتیب شده و به ترتیب بیشترین نمره اخذ شده رتبه اول فرآیند مربوطه را اخذ می نماید. (فرآیند مطلوب دانشگاهی)</w:t>
      </w:r>
    </w:p>
    <w:p w14:paraId="0B51BFE4" w14:textId="77777777" w:rsidR="00AD58BC" w:rsidRPr="00EB609E" w:rsidRDefault="00AD58BC" w:rsidP="00AD58B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از فرآیندهای مطلوب دانشگاهی در سطح دانشگاه تقدیر به عمل آمده برای آنها جوایز و ارزش های علمی و ... منظور می گردد.</w:t>
      </w:r>
    </w:p>
    <w:p w14:paraId="5A3B5310" w14:textId="77777777" w:rsidR="00AD58BC" w:rsidRPr="00EB609E" w:rsidRDefault="00AD58BC" w:rsidP="00AD58B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فرآیندهای منتخب دانشگاهی وارد میدان رقابت کشوری شده و پس از اخذ نمرات در هیئت داوری کشوری و رتبه بندی به فرآیندهای اول تا سوم جوایز ، ارزش های علمی و فرصت های مطالعاتی و ... تعلق خواهد گرفت.</w:t>
      </w:r>
    </w:p>
    <w:p w14:paraId="22B56960" w14:textId="1ECBEECF" w:rsidR="003D2B90" w:rsidRDefault="007277A7" w:rsidP="00AD58BC">
      <w:pPr>
        <w:shd w:val="clear" w:color="auto" w:fill="FFFFFF"/>
        <w:bidi/>
        <w:spacing w:after="150" w:line="360" w:lineRule="auto"/>
        <w:jc w:val="both"/>
        <w:rPr>
          <w:rFonts w:cs="B Mitra"/>
          <w:sz w:val="26"/>
          <w:szCs w:val="26"/>
          <w:rtl/>
        </w:rPr>
      </w:pPr>
      <w:r>
        <w:rPr>
          <w:rFonts w:cs="B Mitra" w:hint="cs"/>
          <w:sz w:val="26"/>
          <w:szCs w:val="26"/>
          <w:rtl/>
        </w:rPr>
        <w:t>امید است</w:t>
      </w:r>
      <w:r w:rsidRPr="007277A7">
        <w:rPr>
          <w:rFonts w:cs="B Mitra"/>
          <w:sz w:val="26"/>
          <w:szCs w:val="26"/>
          <w:rtl/>
        </w:rPr>
        <w:t xml:space="preserve"> ا</w:t>
      </w:r>
      <w:r w:rsidRPr="007277A7">
        <w:rPr>
          <w:rFonts w:cs="B Mitra" w:hint="cs"/>
          <w:sz w:val="26"/>
          <w:szCs w:val="26"/>
          <w:rtl/>
        </w:rPr>
        <w:t>ی</w:t>
      </w:r>
      <w:r w:rsidRPr="007277A7">
        <w:rPr>
          <w:rFonts w:cs="B Mitra" w:hint="eastAsia"/>
          <w:sz w:val="26"/>
          <w:szCs w:val="26"/>
          <w:rtl/>
        </w:rPr>
        <w:t>ن</w:t>
      </w:r>
      <w:r w:rsidRPr="007277A7">
        <w:rPr>
          <w:rFonts w:cs="B Mitra"/>
          <w:sz w:val="26"/>
          <w:szCs w:val="26"/>
          <w:rtl/>
        </w:rPr>
        <w:t xml:space="preserve"> جشنواره به </w:t>
      </w:r>
      <w:r w:rsidRPr="007277A7">
        <w:rPr>
          <w:rFonts w:cs="B Mitra" w:hint="cs"/>
          <w:sz w:val="26"/>
          <w:szCs w:val="26"/>
          <w:rtl/>
        </w:rPr>
        <w:t>ی</w:t>
      </w:r>
      <w:r w:rsidRPr="007277A7">
        <w:rPr>
          <w:rFonts w:cs="B Mitra" w:hint="eastAsia"/>
          <w:sz w:val="26"/>
          <w:szCs w:val="26"/>
          <w:rtl/>
        </w:rPr>
        <w:t>ک</w:t>
      </w:r>
      <w:r w:rsidRPr="007277A7">
        <w:rPr>
          <w:rFonts w:cs="B Mitra"/>
          <w:sz w:val="26"/>
          <w:szCs w:val="26"/>
          <w:rtl/>
        </w:rPr>
        <w:t xml:space="preserve"> نقطه عطف در ارتقاء آموزش پزشک</w:t>
      </w:r>
      <w:r w:rsidRPr="007277A7">
        <w:rPr>
          <w:rFonts w:cs="B Mitra" w:hint="cs"/>
          <w:sz w:val="26"/>
          <w:szCs w:val="26"/>
          <w:rtl/>
        </w:rPr>
        <w:t>ی</w:t>
      </w:r>
      <w:r w:rsidRPr="007277A7">
        <w:rPr>
          <w:rFonts w:cs="B Mitra"/>
          <w:sz w:val="26"/>
          <w:szCs w:val="26"/>
          <w:rtl/>
        </w:rPr>
        <w:t xml:space="preserve"> در کشور تبد</w:t>
      </w:r>
      <w:r w:rsidRPr="007277A7">
        <w:rPr>
          <w:rFonts w:cs="B Mitra" w:hint="cs"/>
          <w:sz w:val="26"/>
          <w:szCs w:val="26"/>
          <w:rtl/>
        </w:rPr>
        <w:t>ی</w:t>
      </w:r>
      <w:r w:rsidRPr="007277A7">
        <w:rPr>
          <w:rFonts w:cs="B Mitra" w:hint="eastAsia"/>
          <w:sz w:val="26"/>
          <w:szCs w:val="26"/>
          <w:rtl/>
        </w:rPr>
        <w:t>ل</w:t>
      </w:r>
      <w:r w:rsidRPr="007277A7">
        <w:rPr>
          <w:rFonts w:cs="B Mitra"/>
          <w:sz w:val="26"/>
          <w:szCs w:val="26"/>
          <w:rtl/>
        </w:rPr>
        <w:t xml:space="preserve"> شود و بتوان از ظرف</w:t>
      </w:r>
      <w:r w:rsidRPr="007277A7">
        <w:rPr>
          <w:rFonts w:cs="B Mitra" w:hint="cs"/>
          <w:sz w:val="26"/>
          <w:szCs w:val="26"/>
          <w:rtl/>
        </w:rPr>
        <w:t>ی</w:t>
      </w:r>
      <w:r w:rsidRPr="007277A7">
        <w:rPr>
          <w:rFonts w:cs="B Mitra" w:hint="eastAsia"/>
          <w:sz w:val="26"/>
          <w:szCs w:val="26"/>
          <w:rtl/>
        </w:rPr>
        <w:t>ت‌ها</w:t>
      </w:r>
      <w:r w:rsidRPr="007277A7">
        <w:rPr>
          <w:rFonts w:cs="B Mitra" w:hint="cs"/>
          <w:sz w:val="26"/>
          <w:szCs w:val="26"/>
          <w:rtl/>
        </w:rPr>
        <w:t>ی</w:t>
      </w:r>
      <w:r w:rsidR="00B20C5C">
        <w:rPr>
          <w:rFonts w:cs="B Mitra" w:hint="cs"/>
          <w:sz w:val="26"/>
          <w:szCs w:val="26"/>
          <w:rtl/>
        </w:rPr>
        <w:t xml:space="preserve"> آموزشی</w:t>
      </w:r>
      <w:r w:rsidRPr="007277A7">
        <w:rPr>
          <w:rFonts w:cs="B Mitra"/>
          <w:sz w:val="26"/>
          <w:szCs w:val="26"/>
          <w:rtl/>
        </w:rPr>
        <w:t xml:space="preserve"> موجود </w:t>
      </w:r>
      <w:r w:rsidR="00B20C5C">
        <w:rPr>
          <w:rFonts w:cs="B Mitra" w:hint="cs"/>
          <w:sz w:val="26"/>
          <w:szCs w:val="26"/>
          <w:rtl/>
        </w:rPr>
        <w:t xml:space="preserve">در دانشگاه ها </w:t>
      </w:r>
      <w:r w:rsidRPr="007277A7">
        <w:rPr>
          <w:rFonts w:cs="B Mitra"/>
          <w:sz w:val="26"/>
          <w:szCs w:val="26"/>
          <w:rtl/>
        </w:rPr>
        <w:t>بهره‌بردار</w:t>
      </w:r>
      <w:r w:rsidRPr="007277A7">
        <w:rPr>
          <w:rFonts w:cs="B Mitra" w:hint="cs"/>
          <w:sz w:val="26"/>
          <w:szCs w:val="26"/>
          <w:rtl/>
        </w:rPr>
        <w:t>ی</w:t>
      </w:r>
      <w:r w:rsidRPr="007277A7">
        <w:rPr>
          <w:rFonts w:cs="B Mitra"/>
          <w:sz w:val="26"/>
          <w:szCs w:val="26"/>
          <w:rtl/>
        </w:rPr>
        <w:t xml:space="preserve"> </w:t>
      </w:r>
      <w:r>
        <w:rPr>
          <w:rFonts w:cs="B Mitra" w:hint="cs"/>
          <w:sz w:val="26"/>
          <w:szCs w:val="26"/>
          <w:rtl/>
        </w:rPr>
        <w:t>نمود. از</w:t>
      </w:r>
      <w:r w:rsidRPr="007277A7">
        <w:rPr>
          <w:rFonts w:cs="B Mitra"/>
          <w:sz w:val="26"/>
          <w:szCs w:val="26"/>
          <w:rtl/>
        </w:rPr>
        <w:t xml:space="preserve"> شما </w:t>
      </w:r>
      <w:r w:rsidR="00AD58BC">
        <w:rPr>
          <w:rFonts w:cs="B Mitra" w:hint="cs"/>
          <w:sz w:val="26"/>
          <w:szCs w:val="26"/>
          <w:rtl/>
        </w:rPr>
        <w:t xml:space="preserve">اساتید ارجمند </w:t>
      </w:r>
      <w:r w:rsidRPr="007277A7">
        <w:rPr>
          <w:rFonts w:cs="B Mitra"/>
          <w:sz w:val="26"/>
          <w:szCs w:val="26"/>
          <w:rtl/>
        </w:rPr>
        <w:t>دعوت م</w:t>
      </w:r>
      <w:r w:rsidRPr="007277A7">
        <w:rPr>
          <w:rFonts w:cs="B Mitra" w:hint="cs"/>
          <w:sz w:val="26"/>
          <w:szCs w:val="26"/>
          <w:rtl/>
        </w:rPr>
        <w:t>ی‌</w:t>
      </w:r>
      <w:r w:rsidRPr="007277A7">
        <w:rPr>
          <w:rFonts w:cs="B Mitra" w:hint="eastAsia"/>
          <w:sz w:val="26"/>
          <w:szCs w:val="26"/>
          <w:rtl/>
        </w:rPr>
        <w:t>کن</w:t>
      </w:r>
      <w:r w:rsidRPr="007277A7">
        <w:rPr>
          <w:rFonts w:cs="B Mitra" w:hint="cs"/>
          <w:sz w:val="26"/>
          <w:szCs w:val="26"/>
          <w:rtl/>
        </w:rPr>
        <w:t>ی</w:t>
      </w:r>
      <w:r w:rsidRPr="007277A7">
        <w:rPr>
          <w:rFonts w:cs="B Mitra" w:hint="eastAsia"/>
          <w:sz w:val="26"/>
          <w:szCs w:val="26"/>
          <w:rtl/>
        </w:rPr>
        <w:t>م</w:t>
      </w:r>
      <w:r w:rsidRPr="007277A7">
        <w:rPr>
          <w:rFonts w:cs="B Mitra"/>
          <w:sz w:val="26"/>
          <w:szCs w:val="26"/>
          <w:rtl/>
        </w:rPr>
        <w:t xml:space="preserve"> که در ا</w:t>
      </w:r>
      <w:r w:rsidRPr="007277A7">
        <w:rPr>
          <w:rFonts w:cs="B Mitra" w:hint="cs"/>
          <w:sz w:val="26"/>
          <w:szCs w:val="26"/>
          <w:rtl/>
        </w:rPr>
        <w:t>ی</w:t>
      </w:r>
      <w:r w:rsidRPr="007277A7">
        <w:rPr>
          <w:rFonts w:cs="B Mitra" w:hint="eastAsia"/>
          <w:sz w:val="26"/>
          <w:szCs w:val="26"/>
          <w:rtl/>
        </w:rPr>
        <w:t>ن</w:t>
      </w:r>
      <w:r w:rsidRPr="007277A7">
        <w:rPr>
          <w:rFonts w:cs="B Mitra"/>
          <w:sz w:val="26"/>
          <w:szCs w:val="26"/>
          <w:rtl/>
        </w:rPr>
        <w:t xml:space="preserve"> رو</w:t>
      </w:r>
      <w:r w:rsidRPr="007277A7">
        <w:rPr>
          <w:rFonts w:cs="B Mitra" w:hint="cs"/>
          <w:sz w:val="26"/>
          <w:szCs w:val="26"/>
          <w:rtl/>
        </w:rPr>
        <w:t>ی</w:t>
      </w:r>
      <w:r w:rsidRPr="007277A7">
        <w:rPr>
          <w:rFonts w:cs="B Mitra" w:hint="eastAsia"/>
          <w:sz w:val="26"/>
          <w:szCs w:val="26"/>
          <w:rtl/>
        </w:rPr>
        <w:t>داد</w:t>
      </w:r>
      <w:r w:rsidRPr="007277A7">
        <w:rPr>
          <w:rFonts w:cs="B Mitra"/>
          <w:sz w:val="26"/>
          <w:szCs w:val="26"/>
          <w:rtl/>
        </w:rPr>
        <w:t xml:space="preserve"> بزرگ و تاث</w:t>
      </w:r>
      <w:r w:rsidRPr="007277A7">
        <w:rPr>
          <w:rFonts w:cs="B Mitra" w:hint="cs"/>
          <w:sz w:val="26"/>
          <w:szCs w:val="26"/>
          <w:rtl/>
        </w:rPr>
        <w:t>ی</w:t>
      </w:r>
      <w:r w:rsidRPr="007277A7">
        <w:rPr>
          <w:rFonts w:cs="B Mitra" w:hint="eastAsia"/>
          <w:sz w:val="26"/>
          <w:szCs w:val="26"/>
          <w:rtl/>
        </w:rPr>
        <w:t>رگذار</w:t>
      </w:r>
      <w:r w:rsidR="00AD58BC">
        <w:rPr>
          <w:rFonts w:cs="B Mitra" w:hint="cs"/>
          <w:sz w:val="26"/>
          <w:szCs w:val="26"/>
          <w:rtl/>
        </w:rPr>
        <w:t xml:space="preserve"> آموزشی</w:t>
      </w:r>
      <w:r w:rsidRPr="007277A7">
        <w:rPr>
          <w:rFonts w:cs="B Mitra"/>
          <w:sz w:val="26"/>
          <w:szCs w:val="26"/>
          <w:rtl/>
        </w:rPr>
        <w:t xml:space="preserve"> شرکت </w:t>
      </w:r>
      <w:r>
        <w:rPr>
          <w:rFonts w:cs="B Mitra" w:hint="cs"/>
          <w:sz w:val="26"/>
          <w:szCs w:val="26"/>
          <w:rtl/>
        </w:rPr>
        <w:t>نمایید.</w:t>
      </w:r>
    </w:p>
    <w:p w14:paraId="66EE1710" w14:textId="43F37134" w:rsidR="00AD58BC" w:rsidRPr="007277A7" w:rsidRDefault="00AD58BC" w:rsidP="00AD58BC">
      <w:pPr>
        <w:bidi/>
        <w:spacing w:line="276" w:lineRule="auto"/>
        <w:jc w:val="both"/>
        <w:rPr>
          <w:rFonts w:cs="B Mitra"/>
          <w:sz w:val="26"/>
          <w:szCs w:val="26"/>
        </w:rPr>
      </w:pPr>
    </w:p>
    <w:sectPr w:rsidR="00AD58BC" w:rsidRPr="00727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Mitra">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7A7"/>
    <w:rsid w:val="003D2B90"/>
    <w:rsid w:val="007277A7"/>
    <w:rsid w:val="00846415"/>
    <w:rsid w:val="00AD58BC"/>
    <w:rsid w:val="00B20C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dc:creator>
  <cp:lastModifiedBy>shahram bahmani</cp:lastModifiedBy>
  <cp:revision>2</cp:revision>
  <dcterms:created xsi:type="dcterms:W3CDTF">2026-04-22T06:58:00Z</dcterms:created>
  <dcterms:modified xsi:type="dcterms:W3CDTF">2026-04-22T06:58:00Z</dcterms:modified>
</cp:coreProperties>
</file>